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F40A" w14:textId="15A4F4C2" w:rsidR="00D028E4" w:rsidRDefault="00000000">
      <w:pPr>
        <w:pStyle w:val="Titre1"/>
        <w:spacing w:before="82" w:line="254" w:lineRule="auto"/>
        <w:ind w:right="6452"/>
      </w:pPr>
      <w:r>
        <w:rPr>
          <w:w w:val="105"/>
        </w:rPr>
        <w:t>Prestataire</w:t>
      </w:r>
      <w:r>
        <w:rPr>
          <w:spacing w:val="-14"/>
          <w:w w:val="105"/>
        </w:rPr>
        <w:t xml:space="preserve"> </w:t>
      </w:r>
      <w:r>
        <w:rPr>
          <w:w w:val="105"/>
        </w:rPr>
        <w:t>(en-tête) Prénom et nom</w:t>
      </w:r>
      <w:r w:rsidR="00A12D9F">
        <w:rPr>
          <w:w w:val="105"/>
        </w:rPr>
        <w:t xml:space="preserve"> </w:t>
      </w:r>
      <w:r w:rsidR="00B91593">
        <w:rPr>
          <w:w w:val="105"/>
        </w:rPr>
        <w:t>(E</w:t>
      </w:r>
      <w:r w:rsidR="00A12D9F">
        <w:rPr>
          <w:w w:val="105"/>
        </w:rPr>
        <w:t>ntrepreneur Individuel</w:t>
      </w:r>
      <w:r w:rsidR="00B91593">
        <w:rPr>
          <w:w w:val="105"/>
        </w:rPr>
        <w:t>)</w:t>
      </w:r>
    </w:p>
    <w:p w14:paraId="0CF41634" w14:textId="77777777" w:rsidR="00D028E4" w:rsidRDefault="00000000">
      <w:pPr>
        <w:spacing w:line="254" w:lineRule="auto"/>
        <w:ind w:left="424" w:right="3351"/>
        <w:rPr>
          <w:sz w:val="19"/>
        </w:rPr>
      </w:pPr>
      <w:r>
        <w:rPr>
          <w:w w:val="105"/>
          <w:sz w:val="19"/>
        </w:rPr>
        <w:t>Qualité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artiste-auteur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(auteur,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compositeur,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graphiste...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etc.) Numéro et rue</w:t>
      </w:r>
    </w:p>
    <w:p w14:paraId="0B0471F4" w14:textId="77777777" w:rsidR="00D028E4" w:rsidRDefault="00000000">
      <w:pPr>
        <w:spacing w:line="254" w:lineRule="auto"/>
        <w:ind w:left="424" w:right="7192"/>
        <w:rPr>
          <w:sz w:val="19"/>
        </w:rPr>
      </w:pPr>
      <w:r>
        <w:rPr>
          <w:w w:val="105"/>
          <w:sz w:val="19"/>
        </w:rPr>
        <w:t>Code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postal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ville N° Siret :</w:t>
      </w:r>
    </w:p>
    <w:p w14:paraId="449465CC" w14:textId="77777777" w:rsidR="00D028E4" w:rsidRDefault="00000000">
      <w:pPr>
        <w:spacing w:line="226" w:lineRule="exact"/>
        <w:ind w:left="424"/>
        <w:rPr>
          <w:sz w:val="19"/>
        </w:rPr>
      </w:pPr>
      <w:r>
        <w:rPr>
          <w:w w:val="105"/>
          <w:sz w:val="19"/>
        </w:rPr>
        <w:t>Code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APE</w:t>
      </w:r>
      <w:r>
        <w:rPr>
          <w:spacing w:val="-3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:</w:t>
      </w:r>
    </w:p>
    <w:p w14:paraId="0C1219E1" w14:textId="77777777" w:rsidR="00D028E4" w:rsidRDefault="00000000">
      <w:pPr>
        <w:ind w:left="424"/>
        <w:rPr>
          <w:sz w:val="19"/>
        </w:rPr>
      </w:pPr>
      <w:r>
        <w:rPr>
          <w:w w:val="105"/>
          <w:sz w:val="19"/>
        </w:rPr>
        <w:t>N°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Sécurité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sociale</w:t>
      </w:r>
      <w:r>
        <w:rPr>
          <w:spacing w:val="-5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:</w:t>
      </w:r>
    </w:p>
    <w:p w14:paraId="2D778D41" w14:textId="77777777" w:rsidR="00D028E4" w:rsidRDefault="00D028E4">
      <w:pPr>
        <w:pStyle w:val="Corpsdetexte"/>
        <w:spacing w:before="27"/>
        <w:rPr>
          <w:i w:val="0"/>
        </w:rPr>
      </w:pPr>
    </w:p>
    <w:p w14:paraId="5E72B926" w14:textId="77777777" w:rsidR="00D028E4" w:rsidRDefault="00000000">
      <w:pPr>
        <w:spacing w:line="252" w:lineRule="auto"/>
        <w:ind w:left="5386" w:right="2050"/>
        <w:rPr>
          <w:sz w:val="19"/>
        </w:rPr>
      </w:pPr>
      <w:r>
        <w:rPr>
          <w:b/>
          <w:spacing w:val="-2"/>
          <w:w w:val="105"/>
          <w:sz w:val="19"/>
        </w:rPr>
        <w:t>Bénéficiaire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Structure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ou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société</w:t>
      </w:r>
      <w:r>
        <w:rPr>
          <w:b/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: Contact :</w:t>
      </w:r>
    </w:p>
    <w:p w14:paraId="7235CC08" w14:textId="77777777" w:rsidR="00D028E4" w:rsidRDefault="00000000">
      <w:pPr>
        <w:spacing w:line="254" w:lineRule="auto"/>
        <w:ind w:left="5386" w:right="2251"/>
        <w:rPr>
          <w:sz w:val="19"/>
        </w:rPr>
      </w:pPr>
      <w:r>
        <w:rPr>
          <w:w w:val="105"/>
          <w:sz w:val="19"/>
        </w:rPr>
        <w:t>Numéro et rue : Code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postal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ville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</w:p>
    <w:p w14:paraId="14E137F5" w14:textId="77777777" w:rsidR="00D028E4" w:rsidRDefault="00D028E4">
      <w:pPr>
        <w:pStyle w:val="Corpsdetexte"/>
        <w:spacing w:before="8"/>
        <w:rPr>
          <w:i w:val="0"/>
        </w:rPr>
      </w:pPr>
    </w:p>
    <w:p w14:paraId="1F2C7ECF" w14:textId="77777777" w:rsidR="00D028E4" w:rsidRDefault="00000000">
      <w:pPr>
        <w:pStyle w:val="Titre1"/>
        <w:ind w:left="5386"/>
        <w:rPr>
          <w:b w:val="0"/>
        </w:rPr>
      </w:pPr>
      <w:r>
        <w:rPr>
          <w:w w:val="105"/>
        </w:rPr>
        <w:t>Lieu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facture</w:t>
      </w:r>
      <w:r>
        <w:rPr>
          <w:spacing w:val="-3"/>
          <w:w w:val="105"/>
        </w:rPr>
        <w:t xml:space="preserve"> </w:t>
      </w:r>
      <w:r>
        <w:rPr>
          <w:b w:val="0"/>
          <w:spacing w:val="-10"/>
          <w:w w:val="105"/>
        </w:rPr>
        <w:t>:</w:t>
      </w:r>
    </w:p>
    <w:p w14:paraId="090985A6" w14:textId="77777777" w:rsidR="00D028E4" w:rsidRDefault="00D028E4">
      <w:pPr>
        <w:pStyle w:val="Corpsdetexte"/>
        <w:rPr>
          <w:i w:val="0"/>
        </w:rPr>
      </w:pPr>
    </w:p>
    <w:p w14:paraId="4D58D87E" w14:textId="77777777" w:rsidR="00D028E4" w:rsidRDefault="00D028E4">
      <w:pPr>
        <w:pStyle w:val="Corpsdetexte"/>
        <w:spacing w:before="39"/>
        <w:rPr>
          <w:i w:val="0"/>
        </w:rPr>
      </w:pPr>
    </w:p>
    <w:p w14:paraId="64763389" w14:textId="77777777" w:rsidR="00D028E4" w:rsidRDefault="00000000">
      <w:pPr>
        <w:ind w:left="424"/>
        <w:rPr>
          <w:sz w:val="19"/>
        </w:rPr>
      </w:pPr>
      <w:r>
        <w:rPr>
          <w:b/>
          <w:w w:val="105"/>
          <w:sz w:val="19"/>
        </w:rPr>
        <w:t>Facture</w:t>
      </w:r>
      <w:r>
        <w:rPr>
          <w:b/>
          <w:spacing w:val="-7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n°</w:t>
      </w:r>
    </w:p>
    <w:p w14:paraId="25A3FFD7" w14:textId="77777777" w:rsidR="00D028E4" w:rsidRDefault="00D028E4">
      <w:pPr>
        <w:pStyle w:val="Corpsdetexte"/>
        <w:spacing w:before="21"/>
        <w:rPr>
          <w:i w:val="0"/>
        </w:rPr>
      </w:pPr>
    </w:p>
    <w:p w14:paraId="1F9A9241" w14:textId="77777777" w:rsidR="00D028E4" w:rsidRDefault="00000000">
      <w:pPr>
        <w:spacing w:before="1"/>
        <w:ind w:left="424"/>
        <w:rPr>
          <w:sz w:val="19"/>
        </w:rPr>
      </w:pPr>
      <w:r>
        <w:rPr>
          <w:w w:val="105"/>
          <w:sz w:val="19"/>
        </w:rPr>
        <w:t>Date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nature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prestation</w:t>
      </w:r>
      <w:r>
        <w:rPr>
          <w:spacing w:val="-4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:</w:t>
      </w:r>
    </w:p>
    <w:p w14:paraId="07E99578" w14:textId="77777777" w:rsidR="00D028E4" w:rsidRDefault="00D028E4">
      <w:pPr>
        <w:pStyle w:val="Corpsdetexte"/>
        <w:spacing w:before="26"/>
        <w:rPr>
          <w:i w:val="0"/>
        </w:rPr>
      </w:pPr>
    </w:p>
    <w:p w14:paraId="2717C582" w14:textId="77777777" w:rsidR="00D028E4" w:rsidRDefault="00000000">
      <w:pPr>
        <w:pStyle w:val="Titre1"/>
        <w:rPr>
          <w:b w:val="0"/>
        </w:rPr>
      </w:pPr>
      <w:r>
        <w:t>Montant</w:t>
      </w:r>
      <w:r>
        <w:rPr>
          <w:spacing w:val="32"/>
        </w:rPr>
        <w:t xml:space="preserve"> </w:t>
      </w:r>
      <w:r>
        <w:rPr>
          <w:b w:val="0"/>
          <w:spacing w:val="-10"/>
        </w:rPr>
        <w:t>:</w:t>
      </w:r>
    </w:p>
    <w:p w14:paraId="5600C672" w14:textId="77777777" w:rsidR="00D028E4" w:rsidRDefault="00D028E4">
      <w:pPr>
        <w:pStyle w:val="Corpsdetexte"/>
        <w:spacing w:before="20"/>
        <w:rPr>
          <w:i w:val="0"/>
        </w:rPr>
      </w:pPr>
    </w:p>
    <w:p w14:paraId="76C9E26C" w14:textId="77777777" w:rsidR="00D028E4" w:rsidRDefault="00000000">
      <w:pPr>
        <w:pStyle w:val="Corpsdetexte"/>
        <w:spacing w:before="1" w:line="252" w:lineRule="auto"/>
        <w:ind w:left="424"/>
      </w:pPr>
      <w:r>
        <w:rPr>
          <w:w w:val="105"/>
        </w:rPr>
        <w:t>Cas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vous</w:t>
      </w:r>
      <w:r>
        <w:rPr>
          <w:spacing w:val="-1"/>
          <w:w w:val="105"/>
        </w:rPr>
        <w:t xml:space="preserve"> </w:t>
      </w:r>
      <w:r>
        <w:rPr>
          <w:w w:val="105"/>
        </w:rPr>
        <w:t>optez</w:t>
      </w:r>
      <w:r>
        <w:rPr>
          <w:spacing w:val="-1"/>
          <w:w w:val="105"/>
        </w:rPr>
        <w:t xml:space="preserve"> </w:t>
      </w:r>
      <w:r>
        <w:rPr>
          <w:w w:val="105"/>
        </w:rPr>
        <w:t>pour</w:t>
      </w:r>
      <w:r>
        <w:rPr>
          <w:spacing w:val="-2"/>
          <w:w w:val="105"/>
        </w:rPr>
        <w:t xml:space="preserve"> </w:t>
      </w:r>
      <w:r>
        <w:rPr>
          <w:w w:val="105"/>
        </w:rPr>
        <w:t>l’</w:t>
      </w:r>
      <w:proofErr w:type="spellStart"/>
      <w:r>
        <w:rPr>
          <w:w w:val="105"/>
        </w:rPr>
        <w:t>assujetissement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TVA,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1"/>
          <w:w w:val="105"/>
        </w:rPr>
        <w:t xml:space="preserve"> </w:t>
      </w:r>
      <w:r>
        <w:rPr>
          <w:w w:val="105"/>
        </w:rPr>
        <w:t>taux</w:t>
      </w:r>
      <w:r>
        <w:rPr>
          <w:spacing w:val="-1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10%,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sus</w:t>
      </w:r>
      <w:r>
        <w:rPr>
          <w:spacing w:val="-1"/>
          <w:w w:val="105"/>
        </w:rPr>
        <w:t xml:space="preserve"> </w:t>
      </w:r>
      <w:r>
        <w:rPr>
          <w:w w:val="105"/>
        </w:rPr>
        <w:t>du prix négocié hors taxes. Détailler comme suit (exemple) :</w:t>
      </w:r>
    </w:p>
    <w:p w14:paraId="3A002F5D" w14:textId="77777777" w:rsidR="00D028E4" w:rsidRDefault="00D028E4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2508" w:type="dxa"/>
        <w:tblLayout w:type="fixed"/>
        <w:tblLook w:val="01E0" w:firstRow="1" w:lastRow="1" w:firstColumn="1" w:lastColumn="1" w:noHBand="0" w:noVBand="0"/>
      </w:tblPr>
      <w:tblGrid>
        <w:gridCol w:w="1748"/>
        <w:gridCol w:w="1326"/>
      </w:tblGrid>
      <w:tr w:rsidR="00D028E4" w14:paraId="6B678E1D" w14:textId="77777777">
        <w:trPr>
          <w:trHeight w:val="235"/>
        </w:trPr>
        <w:tc>
          <w:tcPr>
            <w:tcW w:w="1748" w:type="dxa"/>
          </w:tcPr>
          <w:p w14:paraId="3425CC71" w14:textId="77777777" w:rsidR="00D028E4" w:rsidRDefault="00000000">
            <w:pPr>
              <w:pStyle w:val="TableParagraph"/>
              <w:spacing w:line="214" w:lineRule="exact"/>
              <w:ind w:left="5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Montant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HT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spacing w:val="-10"/>
                <w:w w:val="105"/>
                <w:sz w:val="19"/>
              </w:rPr>
              <w:t>:</w:t>
            </w:r>
          </w:p>
        </w:tc>
        <w:tc>
          <w:tcPr>
            <w:tcW w:w="1326" w:type="dxa"/>
          </w:tcPr>
          <w:p w14:paraId="2920D3BC" w14:textId="77777777" w:rsidR="00D028E4" w:rsidRDefault="00000000">
            <w:pPr>
              <w:pStyle w:val="TableParagraph"/>
              <w:spacing w:line="214" w:lineRule="exact"/>
              <w:ind w:right="47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1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000,00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spacing w:val="-10"/>
                <w:w w:val="105"/>
                <w:sz w:val="19"/>
              </w:rPr>
              <w:t>€</w:t>
            </w:r>
          </w:p>
        </w:tc>
      </w:tr>
      <w:tr w:rsidR="00D028E4" w14:paraId="70E64169" w14:textId="77777777">
        <w:trPr>
          <w:trHeight w:val="360"/>
        </w:trPr>
        <w:tc>
          <w:tcPr>
            <w:tcW w:w="1748" w:type="dxa"/>
          </w:tcPr>
          <w:p w14:paraId="7EC3DEED" w14:textId="77777777" w:rsidR="00D028E4" w:rsidRDefault="00000000">
            <w:pPr>
              <w:pStyle w:val="TableParagraph"/>
              <w:spacing w:before="6"/>
              <w:ind w:left="5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TVA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10%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spacing w:val="-10"/>
                <w:w w:val="105"/>
                <w:sz w:val="19"/>
              </w:rPr>
              <w:t>:</w:t>
            </w:r>
          </w:p>
        </w:tc>
        <w:tc>
          <w:tcPr>
            <w:tcW w:w="1326" w:type="dxa"/>
          </w:tcPr>
          <w:p w14:paraId="3B4C159F" w14:textId="77777777" w:rsidR="00D028E4" w:rsidRDefault="00000000">
            <w:pPr>
              <w:pStyle w:val="TableParagraph"/>
              <w:spacing w:before="6"/>
              <w:ind w:right="47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100,00</w:t>
            </w:r>
            <w:r>
              <w:rPr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i/>
                <w:spacing w:val="-10"/>
                <w:w w:val="105"/>
                <w:sz w:val="19"/>
              </w:rPr>
              <w:t>€</w:t>
            </w:r>
          </w:p>
        </w:tc>
      </w:tr>
      <w:tr w:rsidR="00D028E4" w14:paraId="348BF0EC" w14:textId="77777777">
        <w:trPr>
          <w:trHeight w:val="360"/>
        </w:trPr>
        <w:tc>
          <w:tcPr>
            <w:tcW w:w="1748" w:type="dxa"/>
          </w:tcPr>
          <w:p w14:paraId="4C685261" w14:textId="77777777" w:rsidR="00D028E4" w:rsidRDefault="00000000">
            <w:pPr>
              <w:pStyle w:val="TableParagraph"/>
              <w:spacing w:before="126" w:line="213" w:lineRule="exact"/>
              <w:ind w:left="50"/>
              <w:rPr>
                <w:b/>
                <w:i/>
                <w:sz w:val="19"/>
              </w:rPr>
            </w:pPr>
            <w:r>
              <w:rPr>
                <w:b/>
                <w:i/>
                <w:w w:val="105"/>
                <w:sz w:val="19"/>
              </w:rPr>
              <w:t>Montant</w:t>
            </w:r>
            <w:r>
              <w:rPr>
                <w:b/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TTC</w:t>
            </w:r>
            <w:r>
              <w:rPr>
                <w:b/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spacing w:val="-10"/>
                <w:w w:val="105"/>
                <w:sz w:val="19"/>
              </w:rPr>
              <w:t>:</w:t>
            </w:r>
          </w:p>
        </w:tc>
        <w:tc>
          <w:tcPr>
            <w:tcW w:w="1326" w:type="dxa"/>
          </w:tcPr>
          <w:p w14:paraId="592D2908" w14:textId="77777777" w:rsidR="00D028E4" w:rsidRDefault="00000000">
            <w:pPr>
              <w:pStyle w:val="TableParagraph"/>
              <w:spacing w:before="126" w:line="213" w:lineRule="exact"/>
              <w:ind w:right="47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w w:val="105"/>
                <w:sz w:val="19"/>
              </w:rPr>
              <w:t>1</w:t>
            </w:r>
            <w:r>
              <w:rPr>
                <w:b/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100,00</w:t>
            </w:r>
            <w:r>
              <w:rPr>
                <w:b/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i/>
                <w:spacing w:val="-10"/>
                <w:w w:val="105"/>
                <w:sz w:val="19"/>
              </w:rPr>
              <w:t>€</w:t>
            </w:r>
          </w:p>
        </w:tc>
      </w:tr>
    </w:tbl>
    <w:p w14:paraId="77A65F7A" w14:textId="77777777" w:rsidR="00D028E4" w:rsidRDefault="00D028E4">
      <w:pPr>
        <w:pStyle w:val="Corpsdetexte"/>
        <w:spacing w:before="28"/>
      </w:pPr>
    </w:p>
    <w:p w14:paraId="44A9D20B" w14:textId="77777777" w:rsidR="00D028E4" w:rsidRDefault="00000000">
      <w:pPr>
        <w:pStyle w:val="Corpsdetexte"/>
        <w:ind w:left="424"/>
      </w:pPr>
      <w:r>
        <w:rPr>
          <w:w w:val="105"/>
        </w:rPr>
        <w:t>Cas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vous</w:t>
      </w:r>
      <w:r>
        <w:rPr>
          <w:spacing w:val="-3"/>
          <w:w w:val="105"/>
        </w:rPr>
        <w:t xml:space="preserve"> </w:t>
      </w:r>
      <w:r>
        <w:rPr>
          <w:w w:val="105"/>
        </w:rPr>
        <w:t>optez</w:t>
      </w:r>
      <w:r>
        <w:rPr>
          <w:spacing w:val="-4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non-</w:t>
      </w:r>
      <w:proofErr w:type="spellStart"/>
      <w:r>
        <w:rPr>
          <w:w w:val="105"/>
        </w:rPr>
        <w:t>assujetissement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vous</w:t>
      </w:r>
      <w:r>
        <w:rPr>
          <w:spacing w:val="-4"/>
          <w:w w:val="105"/>
        </w:rPr>
        <w:t xml:space="preserve"> </w:t>
      </w:r>
      <w:r>
        <w:rPr>
          <w:w w:val="105"/>
        </w:rPr>
        <w:t>facturerez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montant</w:t>
      </w:r>
      <w:r>
        <w:rPr>
          <w:spacing w:val="-5"/>
          <w:w w:val="105"/>
        </w:rPr>
        <w:t xml:space="preserve"> </w:t>
      </w:r>
      <w:r>
        <w:rPr>
          <w:w w:val="105"/>
        </w:rPr>
        <w:t>net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TVA</w:t>
      </w:r>
      <w:r>
        <w:rPr>
          <w:spacing w:val="-3"/>
          <w:w w:val="105"/>
        </w:rPr>
        <w:t xml:space="preserve"> </w:t>
      </w:r>
      <w:r>
        <w:rPr>
          <w:w w:val="105"/>
        </w:rPr>
        <w:t>(exemple)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41EBBA1A" w14:textId="77777777" w:rsidR="00D028E4" w:rsidRDefault="00D028E4">
      <w:pPr>
        <w:pStyle w:val="Corpsdetexte"/>
        <w:spacing w:before="21"/>
      </w:pPr>
    </w:p>
    <w:p w14:paraId="0B4F4393" w14:textId="77777777" w:rsidR="00D028E4" w:rsidRDefault="00000000">
      <w:pPr>
        <w:tabs>
          <w:tab w:val="left" w:pos="3259"/>
        </w:tabs>
        <w:ind w:left="-1" w:right="183"/>
        <w:jc w:val="center"/>
        <w:rPr>
          <w:b/>
          <w:i/>
          <w:sz w:val="19"/>
        </w:rPr>
      </w:pPr>
      <w:r>
        <w:rPr>
          <w:b/>
          <w:i/>
          <w:w w:val="105"/>
          <w:sz w:val="19"/>
        </w:rPr>
        <w:t>Montant</w:t>
      </w:r>
      <w:r>
        <w:rPr>
          <w:b/>
          <w:i/>
          <w:spacing w:val="-5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net</w:t>
      </w:r>
      <w:r>
        <w:rPr>
          <w:b/>
          <w:i/>
          <w:spacing w:val="-5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TVA</w:t>
      </w:r>
      <w:r>
        <w:rPr>
          <w:b/>
          <w:i/>
          <w:spacing w:val="-3"/>
          <w:w w:val="105"/>
          <w:sz w:val="19"/>
        </w:rPr>
        <w:t xml:space="preserve"> </w:t>
      </w:r>
      <w:r>
        <w:rPr>
          <w:b/>
          <w:i/>
          <w:spacing w:val="-10"/>
          <w:w w:val="105"/>
          <w:sz w:val="19"/>
        </w:rPr>
        <w:t>:</w:t>
      </w:r>
      <w:r>
        <w:rPr>
          <w:b/>
          <w:i/>
          <w:sz w:val="19"/>
        </w:rPr>
        <w:tab/>
      </w:r>
      <w:r>
        <w:rPr>
          <w:b/>
          <w:i/>
          <w:w w:val="105"/>
          <w:sz w:val="19"/>
        </w:rPr>
        <w:t>1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000,00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spacing w:val="-10"/>
          <w:w w:val="105"/>
          <w:sz w:val="19"/>
        </w:rPr>
        <w:t>€</w:t>
      </w:r>
    </w:p>
    <w:p w14:paraId="7AE026DB" w14:textId="77777777" w:rsidR="00D028E4" w:rsidRDefault="00D028E4">
      <w:pPr>
        <w:pStyle w:val="Corpsdetexte"/>
        <w:spacing w:before="21"/>
        <w:rPr>
          <w:b/>
        </w:rPr>
      </w:pPr>
    </w:p>
    <w:p w14:paraId="043F9234" w14:textId="77777777" w:rsidR="00D028E4" w:rsidRDefault="00000000">
      <w:pPr>
        <w:spacing w:line="254" w:lineRule="auto"/>
        <w:ind w:left="424" w:right="14"/>
        <w:rPr>
          <w:b/>
          <w:i/>
          <w:sz w:val="19"/>
        </w:rPr>
      </w:pPr>
      <w:r>
        <w:rPr>
          <w:i/>
          <w:w w:val="105"/>
          <w:sz w:val="19"/>
        </w:rPr>
        <w:t>En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faisant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mention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(obligatoire)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l’article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suivant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:</w:t>
      </w:r>
      <w:r>
        <w:rPr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TVA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non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applicable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selon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l’article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293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du Code Général des Impôts.</w:t>
      </w:r>
    </w:p>
    <w:p w14:paraId="15D884EC" w14:textId="77777777" w:rsidR="00D028E4" w:rsidRDefault="00D028E4">
      <w:pPr>
        <w:pStyle w:val="Corpsdetexte"/>
        <w:rPr>
          <w:b/>
        </w:rPr>
      </w:pPr>
    </w:p>
    <w:p w14:paraId="2E7015C5" w14:textId="77777777" w:rsidR="00D028E4" w:rsidRDefault="00D028E4">
      <w:pPr>
        <w:pStyle w:val="Corpsdetexte"/>
        <w:spacing w:before="7"/>
        <w:rPr>
          <w:b/>
        </w:rPr>
      </w:pPr>
    </w:p>
    <w:p w14:paraId="1CFFFDB6" w14:textId="77777777" w:rsidR="00D028E4" w:rsidRDefault="00000000">
      <w:pPr>
        <w:pStyle w:val="Corpsdetexte"/>
        <w:spacing w:before="1"/>
        <w:ind w:left="424"/>
      </w:pP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votre</w:t>
      </w:r>
      <w:r>
        <w:rPr>
          <w:spacing w:val="-4"/>
          <w:w w:val="105"/>
        </w:rPr>
        <w:t xml:space="preserve"> </w:t>
      </w:r>
      <w:r>
        <w:rPr>
          <w:w w:val="105"/>
        </w:rPr>
        <w:t>aimable</w:t>
      </w:r>
      <w:r>
        <w:rPr>
          <w:spacing w:val="-5"/>
          <w:w w:val="105"/>
        </w:rPr>
        <w:t xml:space="preserve"> </w:t>
      </w:r>
      <w:r>
        <w:rPr>
          <w:w w:val="105"/>
        </w:rPr>
        <w:t>règlement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w w:val="105"/>
        </w:rPr>
        <w:t>chèque</w:t>
      </w:r>
      <w:r>
        <w:rPr>
          <w:spacing w:val="-5"/>
          <w:w w:val="105"/>
        </w:rPr>
        <w:t xml:space="preserve"> </w:t>
      </w:r>
      <w:r>
        <w:rPr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w w:val="105"/>
        </w:rPr>
        <w:t>virement</w:t>
      </w:r>
      <w:r>
        <w:rPr>
          <w:spacing w:val="-5"/>
          <w:w w:val="105"/>
        </w:rPr>
        <w:t xml:space="preserve"> </w:t>
      </w:r>
      <w:r>
        <w:rPr>
          <w:w w:val="105"/>
        </w:rPr>
        <w:t>bancaire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l’ordre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....</w:t>
      </w:r>
    </w:p>
    <w:p w14:paraId="23B4EC1C" w14:textId="77777777" w:rsidR="00D028E4" w:rsidRDefault="00D028E4">
      <w:pPr>
        <w:pStyle w:val="Corpsdetexte"/>
        <w:spacing w:before="25"/>
      </w:pPr>
    </w:p>
    <w:p w14:paraId="6ED2C277" w14:textId="77777777" w:rsidR="00D028E4" w:rsidRDefault="00000000">
      <w:pPr>
        <w:ind w:left="424"/>
        <w:rPr>
          <w:sz w:val="19"/>
        </w:rPr>
      </w:pPr>
      <w:r>
        <w:rPr>
          <w:sz w:val="19"/>
        </w:rPr>
        <w:t>Coordonnées</w:t>
      </w:r>
      <w:r>
        <w:rPr>
          <w:spacing w:val="35"/>
          <w:sz w:val="19"/>
        </w:rPr>
        <w:t xml:space="preserve"> </w:t>
      </w:r>
      <w:r>
        <w:rPr>
          <w:sz w:val="19"/>
        </w:rPr>
        <w:t>bancaires</w:t>
      </w:r>
      <w:r>
        <w:rPr>
          <w:spacing w:val="35"/>
          <w:sz w:val="19"/>
        </w:rPr>
        <w:t xml:space="preserve"> </w:t>
      </w:r>
      <w:r>
        <w:rPr>
          <w:sz w:val="19"/>
        </w:rPr>
        <w:t>(RIB)</w:t>
      </w:r>
      <w:r>
        <w:rPr>
          <w:spacing w:val="34"/>
          <w:sz w:val="19"/>
        </w:rPr>
        <w:t xml:space="preserve"> </w:t>
      </w:r>
      <w:r>
        <w:rPr>
          <w:spacing w:val="-10"/>
          <w:sz w:val="19"/>
        </w:rPr>
        <w:t>:</w:t>
      </w:r>
    </w:p>
    <w:p w14:paraId="267B3655" w14:textId="77777777" w:rsidR="00D028E4" w:rsidRDefault="00D028E4">
      <w:pPr>
        <w:pStyle w:val="Corpsdetexte"/>
        <w:rPr>
          <w:i w:val="0"/>
        </w:rPr>
      </w:pPr>
    </w:p>
    <w:p w14:paraId="5FE03252" w14:textId="77777777" w:rsidR="00D028E4" w:rsidRDefault="00D028E4">
      <w:pPr>
        <w:pStyle w:val="Corpsdetexte"/>
        <w:spacing w:before="36"/>
        <w:rPr>
          <w:i w:val="0"/>
        </w:rPr>
      </w:pPr>
    </w:p>
    <w:p w14:paraId="36F74CA8" w14:textId="77777777" w:rsidR="00D028E4" w:rsidRDefault="00000000">
      <w:pPr>
        <w:ind w:left="424"/>
        <w:rPr>
          <w:sz w:val="17"/>
        </w:rPr>
      </w:pPr>
      <w:r>
        <w:rPr>
          <w:w w:val="105"/>
          <w:sz w:val="17"/>
        </w:rPr>
        <w:t>Délai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règlement </w:t>
      </w:r>
      <w:r>
        <w:rPr>
          <w:spacing w:val="-10"/>
          <w:w w:val="105"/>
          <w:sz w:val="17"/>
        </w:rPr>
        <w:t>:</w:t>
      </w:r>
    </w:p>
    <w:p w14:paraId="48448CD7" w14:textId="77777777" w:rsidR="00D028E4" w:rsidRDefault="00000000">
      <w:pPr>
        <w:spacing w:before="13"/>
        <w:ind w:left="424"/>
        <w:rPr>
          <w:sz w:val="17"/>
        </w:rPr>
      </w:pPr>
      <w:r>
        <w:rPr>
          <w:w w:val="105"/>
          <w:sz w:val="17"/>
        </w:rPr>
        <w:t>Taux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 pénalité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 retard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: 3,14 %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pour le 1er semestre </w:t>
      </w:r>
      <w:r>
        <w:rPr>
          <w:spacing w:val="-4"/>
          <w:w w:val="105"/>
          <w:sz w:val="17"/>
        </w:rPr>
        <w:t>2021</w:t>
      </w:r>
    </w:p>
    <w:p w14:paraId="08DBFCB6" w14:textId="77777777" w:rsidR="00D028E4" w:rsidRDefault="00000000">
      <w:pPr>
        <w:spacing w:before="12" w:line="254" w:lineRule="auto"/>
        <w:ind w:left="424" w:right="3351"/>
        <w:rPr>
          <w:i/>
          <w:sz w:val="17"/>
        </w:rPr>
      </w:pPr>
      <w:r>
        <w:rPr>
          <w:i/>
          <w:w w:val="105"/>
          <w:sz w:val="17"/>
        </w:rPr>
        <w:t>Calcul : (somme due x jours de retard x taux intérêt légal) / (365 x 100) Ex : (1000 x 10 x 3,14%) / (365 x 100) = 86,03 €.</w:t>
      </w:r>
    </w:p>
    <w:p w14:paraId="7A7A751B" w14:textId="77777777" w:rsidR="00D028E4" w:rsidRDefault="00D028E4">
      <w:pPr>
        <w:pStyle w:val="Corpsdetexte"/>
        <w:spacing w:before="33"/>
        <w:rPr>
          <w:sz w:val="17"/>
        </w:rPr>
      </w:pPr>
    </w:p>
    <w:p w14:paraId="46EB8658" w14:textId="77777777" w:rsidR="00D028E4" w:rsidRDefault="00000000">
      <w:pPr>
        <w:ind w:left="424"/>
        <w:rPr>
          <w:sz w:val="17"/>
        </w:rPr>
      </w:pPr>
      <w:r>
        <w:rPr>
          <w:w w:val="105"/>
          <w:sz w:val="17"/>
        </w:rPr>
        <w:t>En outre,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le diffuseur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verse une participation de 1,1 %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de la rémunération brute </w:t>
      </w:r>
      <w:r>
        <w:rPr>
          <w:spacing w:val="-10"/>
          <w:w w:val="105"/>
          <w:sz w:val="17"/>
        </w:rPr>
        <w:t>:</w:t>
      </w:r>
    </w:p>
    <w:p w14:paraId="548DA945" w14:textId="77777777" w:rsidR="00D028E4" w:rsidRDefault="00000000">
      <w:pPr>
        <w:pStyle w:val="Paragraphedeliste"/>
        <w:numPr>
          <w:ilvl w:val="0"/>
          <w:numId w:val="1"/>
        </w:numPr>
        <w:tabs>
          <w:tab w:val="left" w:pos="359"/>
          <w:tab w:val="left" w:pos="4862"/>
        </w:tabs>
        <w:ind w:left="359" w:hanging="359"/>
        <w:rPr>
          <w:rFonts w:ascii="Arial" w:hAnsi="Arial"/>
          <w:sz w:val="17"/>
        </w:rPr>
      </w:pPr>
      <w:r>
        <w:rPr>
          <w:w w:val="105"/>
          <w:sz w:val="17"/>
        </w:rPr>
        <w:t>Contribution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diffuseur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1 %</w:t>
      </w:r>
      <w:r>
        <w:rPr>
          <w:spacing w:val="1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:</w:t>
      </w:r>
      <w:r>
        <w:rPr>
          <w:sz w:val="17"/>
        </w:rPr>
        <w:tab/>
      </w:r>
      <w:r>
        <w:rPr>
          <w:w w:val="105"/>
          <w:sz w:val="17"/>
        </w:rPr>
        <w:t xml:space="preserve">10,00 </w:t>
      </w:r>
      <w:r>
        <w:rPr>
          <w:spacing w:val="-10"/>
          <w:w w:val="105"/>
          <w:sz w:val="17"/>
        </w:rPr>
        <w:t>€</w:t>
      </w:r>
    </w:p>
    <w:p w14:paraId="59A3AAF6" w14:textId="77777777" w:rsidR="00D028E4" w:rsidRDefault="00000000">
      <w:pPr>
        <w:pStyle w:val="Paragraphedeliste"/>
        <w:numPr>
          <w:ilvl w:val="0"/>
          <w:numId w:val="1"/>
        </w:numPr>
        <w:tabs>
          <w:tab w:val="left" w:pos="359"/>
          <w:tab w:val="left" w:pos="4962"/>
        </w:tabs>
        <w:spacing w:before="40"/>
        <w:ind w:left="359" w:hanging="359"/>
        <w:rPr>
          <w:rFonts w:ascii="Arial" w:hAnsi="Arial"/>
          <w:sz w:val="19"/>
        </w:rPr>
      </w:pPr>
      <w:r>
        <w:rPr>
          <w:w w:val="105"/>
          <w:sz w:val="17"/>
        </w:rPr>
        <w:t>Formation professionnelle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0,10 %</w:t>
      </w:r>
      <w:r>
        <w:rPr>
          <w:spacing w:val="1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:</w:t>
      </w:r>
      <w:r>
        <w:rPr>
          <w:sz w:val="17"/>
        </w:rPr>
        <w:tab/>
      </w:r>
      <w:r>
        <w:rPr>
          <w:w w:val="105"/>
          <w:sz w:val="17"/>
        </w:rPr>
        <w:t xml:space="preserve">1,10 </w:t>
      </w:r>
      <w:r>
        <w:rPr>
          <w:spacing w:val="-10"/>
          <w:w w:val="105"/>
          <w:sz w:val="17"/>
        </w:rPr>
        <w:t>€</w:t>
      </w:r>
    </w:p>
    <w:p w14:paraId="76E2729C" w14:textId="77777777" w:rsidR="00D028E4" w:rsidRDefault="00000000">
      <w:pPr>
        <w:spacing w:before="44"/>
        <w:ind w:right="3963"/>
        <w:jc w:val="right"/>
        <w:rPr>
          <w:sz w:val="17"/>
        </w:rPr>
      </w:pPr>
      <w:r>
        <w:rPr>
          <w:b/>
          <w:w w:val="105"/>
          <w:sz w:val="17"/>
        </w:rPr>
        <w:t>Montant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total à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verser par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le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diffuseur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à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l’URSSAF :</w:t>
      </w:r>
      <w:r>
        <w:rPr>
          <w:b/>
          <w:spacing w:val="66"/>
          <w:w w:val="150"/>
          <w:sz w:val="17"/>
        </w:rPr>
        <w:t xml:space="preserve"> </w:t>
      </w:r>
      <w:r>
        <w:rPr>
          <w:w w:val="105"/>
          <w:sz w:val="17"/>
        </w:rPr>
        <w:t xml:space="preserve">11,10 </w:t>
      </w:r>
      <w:r>
        <w:rPr>
          <w:spacing w:val="-10"/>
          <w:w w:val="105"/>
          <w:sz w:val="17"/>
        </w:rPr>
        <w:t>€</w:t>
      </w:r>
    </w:p>
    <w:p w14:paraId="6853C34E" w14:textId="77777777" w:rsidR="00D028E4" w:rsidRDefault="00D028E4">
      <w:pPr>
        <w:pStyle w:val="Corpsdetexte"/>
        <w:rPr>
          <w:i w:val="0"/>
          <w:sz w:val="17"/>
        </w:rPr>
      </w:pPr>
    </w:p>
    <w:p w14:paraId="7078721B" w14:textId="77777777" w:rsidR="00D028E4" w:rsidRDefault="00D028E4">
      <w:pPr>
        <w:pStyle w:val="Corpsdetexte"/>
        <w:rPr>
          <w:i w:val="0"/>
          <w:sz w:val="17"/>
        </w:rPr>
      </w:pPr>
    </w:p>
    <w:p w14:paraId="57BE6FCA" w14:textId="77777777" w:rsidR="00D028E4" w:rsidRDefault="00D028E4">
      <w:pPr>
        <w:pStyle w:val="Corpsdetexte"/>
        <w:rPr>
          <w:i w:val="0"/>
          <w:sz w:val="17"/>
        </w:rPr>
      </w:pPr>
    </w:p>
    <w:p w14:paraId="3FD38D7F" w14:textId="77777777" w:rsidR="00D028E4" w:rsidRDefault="00D028E4">
      <w:pPr>
        <w:pStyle w:val="Corpsdetexte"/>
        <w:spacing w:before="2"/>
        <w:rPr>
          <w:i w:val="0"/>
          <w:sz w:val="17"/>
        </w:rPr>
      </w:pPr>
    </w:p>
    <w:p w14:paraId="31E8174E" w14:textId="77777777" w:rsidR="00D028E4" w:rsidRDefault="00000000">
      <w:pPr>
        <w:ind w:left="424"/>
        <w:rPr>
          <w:i/>
          <w:sz w:val="16"/>
        </w:rPr>
      </w:pPr>
      <w:r>
        <w:rPr>
          <w:i/>
          <w:sz w:val="16"/>
        </w:rPr>
        <w:t>Rappel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coordonnées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bas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page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: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Nom,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prénom,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adresse,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Siret,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Sécurité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sociale.</w:t>
      </w:r>
    </w:p>
    <w:sectPr w:rsidR="00D028E4">
      <w:type w:val="continuous"/>
      <w:pgSz w:w="11900" w:h="16840"/>
      <w:pgMar w:top="134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F8A"/>
    <w:multiLevelType w:val="hybridMultilevel"/>
    <w:tmpl w:val="6EAA1076"/>
    <w:lvl w:ilvl="0" w:tplc="F814CBB8">
      <w:numFmt w:val="bullet"/>
      <w:lvlText w:val="-"/>
      <w:lvlJc w:val="left"/>
      <w:pPr>
        <w:ind w:left="424" w:hanging="360"/>
      </w:pPr>
      <w:rPr>
        <w:rFonts w:ascii="Arial" w:eastAsia="Arial" w:hAnsi="Arial" w:cs="Arial" w:hint="default"/>
        <w:spacing w:val="0"/>
        <w:w w:val="104"/>
        <w:lang w:val="fr-FR" w:eastAsia="en-US" w:bidi="ar-SA"/>
      </w:rPr>
    </w:lvl>
    <w:lvl w:ilvl="1" w:tplc="C8D2AD30">
      <w:numFmt w:val="bullet"/>
      <w:lvlText w:val="•"/>
      <w:lvlJc w:val="left"/>
      <w:pPr>
        <w:ind w:left="1327" w:hanging="360"/>
      </w:pPr>
      <w:rPr>
        <w:rFonts w:hint="default"/>
        <w:lang w:val="fr-FR" w:eastAsia="en-US" w:bidi="ar-SA"/>
      </w:rPr>
    </w:lvl>
    <w:lvl w:ilvl="2" w:tplc="8CE226DC">
      <w:numFmt w:val="bullet"/>
      <w:lvlText w:val="•"/>
      <w:lvlJc w:val="left"/>
      <w:pPr>
        <w:ind w:left="2234" w:hanging="360"/>
      </w:pPr>
      <w:rPr>
        <w:rFonts w:hint="default"/>
        <w:lang w:val="fr-FR" w:eastAsia="en-US" w:bidi="ar-SA"/>
      </w:rPr>
    </w:lvl>
    <w:lvl w:ilvl="3" w:tplc="3244C6D6">
      <w:numFmt w:val="bullet"/>
      <w:lvlText w:val="•"/>
      <w:lvlJc w:val="left"/>
      <w:pPr>
        <w:ind w:left="3141" w:hanging="360"/>
      </w:pPr>
      <w:rPr>
        <w:rFonts w:hint="default"/>
        <w:lang w:val="fr-FR" w:eastAsia="en-US" w:bidi="ar-SA"/>
      </w:rPr>
    </w:lvl>
    <w:lvl w:ilvl="4" w:tplc="9A7AE2C0">
      <w:numFmt w:val="bullet"/>
      <w:lvlText w:val="•"/>
      <w:lvlJc w:val="left"/>
      <w:pPr>
        <w:ind w:left="4048" w:hanging="360"/>
      </w:pPr>
      <w:rPr>
        <w:rFonts w:hint="default"/>
        <w:lang w:val="fr-FR" w:eastAsia="en-US" w:bidi="ar-SA"/>
      </w:rPr>
    </w:lvl>
    <w:lvl w:ilvl="5" w:tplc="9BBC121A">
      <w:numFmt w:val="bullet"/>
      <w:lvlText w:val="•"/>
      <w:lvlJc w:val="left"/>
      <w:pPr>
        <w:ind w:left="4955" w:hanging="360"/>
      </w:pPr>
      <w:rPr>
        <w:rFonts w:hint="default"/>
        <w:lang w:val="fr-FR" w:eastAsia="en-US" w:bidi="ar-SA"/>
      </w:rPr>
    </w:lvl>
    <w:lvl w:ilvl="6" w:tplc="F68C224E">
      <w:numFmt w:val="bullet"/>
      <w:lvlText w:val="•"/>
      <w:lvlJc w:val="left"/>
      <w:pPr>
        <w:ind w:left="5862" w:hanging="360"/>
      </w:pPr>
      <w:rPr>
        <w:rFonts w:hint="default"/>
        <w:lang w:val="fr-FR" w:eastAsia="en-US" w:bidi="ar-SA"/>
      </w:rPr>
    </w:lvl>
    <w:lvl w:ilvl="7" w:tplc="57BE9BFE">
      <w:numFmt w:val="bullet"/>
      <w:lvlText w:val="•"/>
      <w:lvlJc w:val="left"/>
      <w:pPr>
        <w:ind w:left="6769" w:hanging="360"/>
      </w:pPr>
      <w:rPr>
        <w:rFonts w:hint="default"/>
        <w:lang w:val="fr-FR" w:eastAsia="en-US" w:bidi="ar-SA"/>
      </w:rPr>
    </w:lvl>
    <w:lvl w:ilvl="8" w:tplc="D8A862DE">
      <w:numFmt w:val="bullet"/>
      <w:lvlText w:val="•"/>
      <w:lvlJc w:val="left"/>
      <w:pPr>
        <w:ind w:left="7676" w:hanging="360"/>
      </w:pPr>
      <w:rPr>
        <w:rFonts w:hint="default"/>
        <w:lang w:val="fr-FR" w:eastAsia="en-US" w:bidi="ar-SA"/>
      </w:rPr>
    </w:lvl>
  </w:abstractNum>
  <w:num w:numId="1" w16cid:durableId="148277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E4"/>
    <w:rsid w:val="00790225"/>
    <w:rsid w:val="00A12D9F"/>
    <w:rsid w:val="00B91593"/>
    <w:rsid w:val="00D0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3B1B8"/>
  <w15:docId w15:val="{78930905-185C-EE45-BDBA-6DC94024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val="fr-FR"/>
    </w:rPr>
  </w:style>
  <w:style w:type="paragraph" w:styleId="Titre1">
    <w:name w:val="heading 1"/>
    <w:basedOn w:val="Normal"/>
    <w:uiPriority w:val="9"/>
    <w:qFormat/>
    <w:pPr>
      <w:ind w:left="424"/>
      <w:outlineLvl w:val="0"/>
    </w:pPr>
    <w:rPr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9"/>
      <w:szCs w:val="19"/>
    </w:rPr>
  </w:style>
  <w:style w:type="paragraph" w:styleId="Paragraphedeliste">
    <w:name w:val="List Paragraph"/>
    <w:basedOn w:val="Normal"/>
    <w:uiPriority w:val="1"/>
    <w:qFormat/>
    <w:pPr>
      <w:spacing w:before="13"/>
      <w:ind w:left="359" w:right="3963" w:hanging="359"/>
      <w:jc w:val="right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Carole Prieur</cp:lastModifiedBy>
  <cp:revision>3</cp:revision>
  <dcterms:created xsi:type="dcterms:W3CDTF">2025-09-25T13:53:00Z</dcterms:created>
  <dcterms:modified xsi:type="dcterms:W3CDTF">2025-09-25T15:50:00Z</dcterms:modified>
</cp:coreProperties>
</file>